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4855"/>
        <w:gridCol w:w="4890"/>
      </w:tblGrid>
      <w:tr w:rsidR="005C0B5A" w:rsidTr="00391D8C">
        <w:tc>
          <w:tcPr>
            <w:tcW w:w="1028" w:type="dxa"/>
            <w:vAlign w:val="center"/>
          </w:tcPr>
          <w:p w:rsidR="005C0B5A" w:rsidRDefault="005C0B5A" w:rsidP="00391D8C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b/>
                <w:sz w:val="20"/>
                <w:szCs w:val="20"/>
              </w:rPr>
              <w:t>№ з/п</w:t>
            </w:r>
          </w:p>
        </w:tc>
        <w:tc>
          <w:tcPr>
            <w:tcW w:w="4855" w:type="dxa"/>
            <w:vAlign w:val="center"/>
          </w:tcPr>
          <w:p w:rsidR="005C0B5A" w:rsidRDefault="005C0B5A" w:rsidP="00391D8C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b/>
                <w:sz w:val="20"/>
                <w:szCs w:val="20"/>
              </w:rPr>
              <w:t>Прізвище, ім’я,</w:t>
            </w:r>
          </w:p>
          <w:p w:rsidR="005C0B5A" w:rsidRPr="00D5140F" w:rsidRDefault="005C0B5A" w:rsidP="00391D8C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40F">
              <w:rPr>
                <w:rFonts w:ascii="Arial" w:hAnsi="Arial" w:cs="Arial"/>
                <w:b/>
                <w:sz w:val="20"/>
                <w:szCs w:val="20"/>
              </w:rPr>
              <w:t>по-батькові кандидата</w:t>
            </w:r>
          </w:p>
          <w:p w:rsidR="005C0B5A" w:rsidRDefault="005C0B5A" w:rsidP="00391D8C">
            <w:pPr>
              <w:spacing w:after="8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b/>
                <w:i/>
                <w:sz w:val="20"/>
                <w:szCs w:val="20"/>
              </w:rPr>
              <w:t>(за алфавітом)</w:t>
            </w:r>
          </w:p>
        </w:tc>
        <w:tc>
          <w:tcPr>
            <w:tcW w:w="4890" w:type="dxa"/>
            <w:vAlign w:val="center"/>
          </w:tcPr>
          <w:p w:rsidR="005C0B5A" w:rsidRDefault="005C0B5A" w:rsidP="00391D8C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b/>
                <w:sz w:val="20"/>
                <w:szCs w:val="20"/>
              </w:rPr>
              <w:t>Повна назва ІГС, що висунув кандидата</w:t>
            </w:r>
          </w:p>
        </w:tc>
      </w:tr>
      <w:tr w:rsidR="005C0B5A" w:rsidRPr="00D5140F" w:rsidTr="00391D8C">
        <w:tc>
          <w:tcPr>
            <w:tcW w:w="1028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5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</w:rPr>
              <w:t>Аніщенко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</w:rPr>
              <w:t xml:space="preserve"> Вікторія Володимирівна</w:t>
            </w:r>
          </w:p>
        </w:tc>
        <w:tc>
          <w:tcPr>
            <w:tcW w:w="4890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>Громадська організація «Відродження з тобою»</w:t>
            </w:r>
          </w:p>
        </w:tc>
      </w:tr>
      <w:tr w:rsidR="005C0B5A" w:rsidRPr="00D5140F" w:rsidTr="00391D8C">
        <w:trPr>
          <w:trHeight w:val="679"/>
        </w:trPr>
        <w:tc>
          <w:tcPr>
            <w:tcW w:w="1028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514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5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</w:rPr>
              <w:t>Аніщенко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</w:rPr>
              <w:t xml:space="preserve"> Володимир Михайлович</w:t>
            </w:r>
          </w:p>
        </w:tc>
        <w:tc>
          <w:tcPr>
            <w:tcW w:w="4890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>Громадська організація «Чесна і свята країна»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Барабаш Марія Олександрівна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Молодіжна громадська організація «ТОРНАДО»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Барановський Артем Андрійович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Благодійна організація «Діти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донбасу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Басараб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Лілія Вікторівна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>Громадська організація «Антей-Плюс»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514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Бикова Ольга Миколаївна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Громадська організація «Мати Тереза»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Глазунов Юрій Іванович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Громадська організація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Переяславна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Голуб Олександр Миколайович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Громадська організація «Подолання»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Гончар Віта Вікторівна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Жіноча громадська організація «Перлина»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Костогризов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Дмитро Анатолійович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Спілка об’єднань громадян «Відродження Переяслава»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Кусай Вікторія Сергіївна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Переяслав-Хмельницька міськрайонна громадська організація «За здорову націю – духовно, душевно, фізично»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514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Пасічник Дмитро Якович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Громадська організація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Переяслававтотранс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55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</w:rPr>
              <w:t>Петрашенко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</w:rPr>
              <w:t xml:space="preserve"> Наталія Олександрівна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Жіноча громадська організація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Берегиня+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</w:tr>
      <w:tr w:rsidR="005C0B5A" w:rsidTr="00391D8C">
        <w:trPr>
          <w:trHeight w:val="581"/>
        </w:trPr>
        <w:tc>
          <w:tcPr>
            <w:tcW w:w="1028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D5140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>Прудка Лариса Олександрівна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>Переяслав-Хмельницька міськрайонна громадська жіноча організація «Лота»</w:t>
            </w:r>
          </w:p>
        </w:tc>
      </w:tr>
      <w:tr w:rsidR="005C0B5A" w:rsidTr="00391D8C">
        <w:trPr>
          <w:trHeight w:val="561"/>
        </w:trPr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514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</w:rPr>
              <w:t>Ревега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</w:rPr>
              <w:t xml:space="preserve"> Віктор Васильович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>Первинна профспілкова організація  Національного історико-етнографічного заповідника «Переяслав»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D514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>Рибак Сергій Олександрович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</w:rPr>
              <w:t xml:space="preserve">Молодіжна громадська організація «Об’єднання «Прометей» </w:t>
            </w:r>
          </w:p>
        </w:tc>
      </w:tr>
      <w:tr w:rsidR="005C0B5A" w:rsidTr="00391D8C">
        <w:trPr>
          <w:trHeight w:val="694"/>
        </w:trPr>
        <w:tc>
          <w:tcPr>
            <w:tcW w:w="1028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D514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Русских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Віталій Сергійович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Громадська організація «Асоціація учасників бойових дій та учасників антитерористичної операції Переяславщини»</w:t>
            </w:r>
          </w:p>
        </w:tc>
      </w:tr>
      <w:tr w:rsidR="005C0B5A" w:rsidTr="00391D8C">
        <w:tc>
          <w:tcPr>
            <w:tcW w:w="1028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514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Хрумало Сергій Анатолійович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Громадська організація «Переяславське об’єднання «Зробимо разом»</w:t>
            </w:r>
          </w:p>
        </w:tc>
      </w:tr>
      <w:tr w:rsidR="005C0B5A" w:rsidTr="00391D8C">
        <w:trPr>
          <w:trHeight w:val="694"/>
        </w:trPr>
        <w:tc>
          <w:tcPr>
            <w:tcW w:w="1028" w:type="dxa"/>
          </w:tcPr>
          <w:p w:rsidR="005C0B5A" w:rsidRPr="00D5140F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514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5" w:type="dxa"/>
          </w:tcPr>
          <w:p w:rsidR="005C0B5A" w:rsidRDefault="005C0B5A" w:rsidP="00391D8C">
            <w:pPr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</w:rPr>
              <w:t>Черненька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</w:rPr>
              <w:t xml:space="preserve"> Ірина Олександрівна</w:t>
            </w:r>
          </w:p>
        </w:tc>
        <w:tc>
          <w:tcPr>
            <w:tcW w:w="4890" w:type="dxa"/>
          </w:tcPr>
          <w:p w:rsidR="005C0B5A" w:rsidRDefault="005C0B5A" w:rsidP="00391D8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Релігійна громада Євангельських християн «Царство Божої любові»</w:t>
            </w:r>
          </w:p>
        </w:tc>
      </w:tr>
    </w:tbl>
    <w:p w:rsidR="00802873" w:rsidRPr="005C0B5A" w:rsidRDefault="00802873" w:rsidP="005C0B5A"/>
    <w:sectPr w:rsidR="00802873" w:rsidRPr="005C0B5A" w:rsidSect="0080287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873"/>
    <w:rsid w:val="00540358"/>
    <w:rsid w:val="005C0B5A"/>
    <w:rsid w:val="007F321F"/>
    <w:rsid w:val="00802873"/>
    <w:rsid w:val="00B73186"/>
    <w:rsid w:val="00D42ABB"/>
    <w:rsid w:val="00FA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Організаційний відділ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Стригун</dc:creator>
  <cp:keywords/>
  <dc:description/>
  <cp:lastModifiedBy>Стригун</cp:lastModifiedBy>
  <cp:revision>2</cp:revision>
  <dcterms:created xsi:type="dcterms:W3CDTF">2015-04-29T06:48:00Z</dcterms:created>
  <dcterms:modified xsi:type="dcterms:W3CDTF">2015-04-29T06:48:00Z</dcterms:modified>
</cp:coreProperties>
</file>